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wizytowe midi - idealne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Mini, maksi, a ostatnio coraz modniejsze &lt;b&gt;sukienki wizytowe midi&lt;/b&gt; doskonale sprawdzą się zarówno na eleganckich galach, jak i przyjęciach okolicznościowych. Sprawdź, z czym je zestawiać i które kroje są najmodniejsze w tym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wizytowe midi - jak nosić i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Dostałaś zaproszenie na imprezę karnawałową, wesele, a może jubileusz lub galę? Na pewno zastanawiasz się, co na siebie założyć z takiej okazji. Musi być to coś eleganckiego, jednak jednocześnie wygodnego. Warto postawić na coś, czym wyróżnisz się na tle innych gości. Dobrym pomysłem będzie zatem któraś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wizytowych midi</w:t>
      </w:r>
      <w:r>
        <w:rPr>
          <w:rFonts w:ascii="calibri" w:hAnsi="calibri" w:eastAsia="calibri" w:cs="calibri"/>
          <w:sz w:val="24"/>
          <w:szCs w:val="24"/>
        </w:rPr>
        <w:t xml:space="preserve">, modnych w tym sezonie.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sukienki wizytowe midi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wizytowe midi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niewątpliwie przyciągną wzrok wielu uczestników imprez. Nic dziwnego. Długość sukienki rzadko była wybierana przez panie, ustępując krótkim spódniczkom czy tym w wersji maksi. Powrót długości midi to niewątpliwy hit tego sezonu - zarówno w wydaniu sukienek, jak i spódnic. Sprawdź, w czym będziesz się najlepiej czuła.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fasony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Twojego gustu, a także figury możesz dobrać właściwy krój </w:t>
      </w:r>
      <w:r>
        <w:rPr>
          <w:rFonts w:ascii="calibri" w:hAnsi="calibri" w:eastAsia="calibri" w:cs="calibri"/>
          <w:sz w:val="24"/>
          <w:szCs w:val="24"/>
          <w:b/>
        </w:rPr>
        <w:t xml:space="preserve">sukienek wizytowych midi</w:t>
      </w:r>
      <w:r>
        <w:rPr>
          <w:rFonts w:ascii="calibri" w:hAnsi="calibri" w:eastAsia="calibri" w:cs="calibri"/>
          <w:sz w:val="24"/>
          <w:szCs w:val="24"/>
        </w:rPr>
        <w:t xml:space="preserve">. Może być on dopasowany lub też ścinany w pasie i rozkloszowany. Pomyśl także o jakichś ozdobach - frędzlach, koralikach lub klasycznej koronce. Sukienki o takiej długości najlepiej prezentują się z butami na szpilce, przez co cała sylwetka się wysmukla. Przekonaj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zytowe/wizytowa-sukienka-midi-potis-verso-latifa,p-9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2026-05-24T00:33:31+02:00</dcterms:created>
  <dcterms:modified xsi:type="dcterms:W3CDTF">2026-05-24T00:33:31+02:00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