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Red Button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&lt;strong&gt;spodnie damskie Red Button&lt;/strong&gt;? Dlaczego cieszą się tak dużą popularnością?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i stylowe spodnie damskie Red Button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dobrze skrojone spodnie to obowiązkowa pozycja w szafie. To baza niemal każdej stylizacji - zarówno ten na co dzień, jak i na ważne okazje. Ponadczasowe kroje są wykonane z materiałów najwyższej jakości, a to wszystko z myślą o tym, aby zapewnić idealnie skrojony i dopasowany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damskich Red Button</w:t>
      </w:r>
      <w:r>
        <w:rPr>
          <w:rFonts w:ascii="calibri" w:hAnsi="calibri" w:eastAsia="calibri" w:cs="calibri"/>
          <w:sz w:val="24"/>
          <w:szCs w:val="24"/>
        </w:rPr>
        <w:t xml:space="preserve">. Dlaczego warto je mieć?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damskie Red Button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skrojona para spodni może uratować z niejednej modowej opresji. W połączeniu z t-shirtem czy swetrem będą stanowić wygodną stylizacje na co dzień, w towarzystwie koszuli, szpilek czy marynarki sprawdzą się podczas bardziej oficjalnych wyjść, dodając szyku i pewności siebie.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 Red Button</w:t>
      </w:r>
      <w:r>
        <w:rPr>
          <w:rFonts w:ascii="calibri" w:hAnsi="calibri" w:eastAsia="calibri" w:cs="calibri"/>
          <w:sz w:val="24"/>
          <w:szCs w:val="24"/>
        </w:rPr>
        <w:t xml:space="preserve"> to przysłowiowa kropka na i każdej stylizacji.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7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marce Red Button?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 Red Button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sama marka, znane są z unikalnego stylu i oryginalnego designu, a to wszystko z myślą o tym, aby zapewnić kobietom wygodne, a także stylowe spodnie dopasowane do każdego rodzaju sylwetki. Chcesz poczuć się kobieco, elegancko, a jednocześnie zależy Ci na wygodzie i komforcie? Mówisz, masz! Zobacz, jakie modele spodni damskich Red Button warto mieć w swojej garderobie. Jedno jest pewne - to strzał w dziesiątkę!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red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2026-07-09T10:55:51+02:00</dcterms:created>
  <dcterms:modified xsi:type="dcterms:W3CDTF">2026-07-09T10:55:51+02:00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