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czarna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sukienka w tej wersji jest najchętniej wybieranym elementem damskiej garderoby. Jednak wiele kobiet ma problem odpowiednim dobraniem do niej dodatków. Sprawdź nasze propozycje w temacie: &lt;strong&gt;mała czarna stylizacje&lt;/strong&gt; i zabłyśnij!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stylizacje - nie taka straszne jak się wydaje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czarna to klasyka damskiej garderoby. Każda kobieta powinna ją mieć w swojej szafie. Swoją sławę zawdzięcza Coco Channel, która postanowiła dodać do mody nieco minimalizmu. Jej projekt od razu spotkał się z pozytywnym odbiorem, a mała czarna szybko zaczęła być jedną z najczęściej i najchętniej ubieranych sukienek - co trwa do dnia dzisiejszego. Uwielbiają ją kobiety na całym świecie i nic w tym dziwnego. Jest odpowiednia na każdą okazję, zawsze świetnie wygląda i jest podstawą, która pozwala nam na szaleństwo w kwestii dodatków. </w:t>
      </w:r>
      <w:r>
        <w:rPr>
          <w:rFonts w:ascii="calibri" w:hAnsi="calibri" w:eastAsia="calibri" w:cs="calibri"/>
          <w:sz w:val="24"/>
          <w:szCs w:val="24"/>
          <w:b/>
        </w:rPr>
        <w:t xml:space="preserve">Mała czarna stylizacje</w:t>
      </w:r>
      <w:r>
        <w:rPr>
          <w:rFonts w:ascii="calibri" w:hAnsi="calibri" w:eastAsia="calibri" w:cs="calibri"/>
          <w:sz w:val="24"/>
          <w:szCs w:val="24"/>
        </w:rPr>
        <w:t xml:space="preserve"> - jak ją nosić?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stylizacje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mała czarna daje duże pole do popisu w kwestii różnego rodzaju dodatków i akcesoriów. Tak na prawdę to od Ciebie zależy jej charakter.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Mała czarna stylizacje -</w:t>
      </w:r>
      <w:r>
        <w:rPr>
          <w:rFonts w:ascii="calibri" w:hAnsi="calibri" w:eastAsia="calibri" w:cs="calibri"/>
          <w:sz w:val="24"/>
          <w:szCs w:val="24"/>
        </w:rPr>
        <w:t xml:space="preserve"> proponowane przez Eye For Fashion:</w:t>
      </w:r>
    </w:p>
    <w:p>
      <w:r>
        <w:rPr>
          <w:rFonts w:ascii="calibri" w:hAnsi="calibri" w:eastAsia="calibri" w:cs="calibri"/>
          <w:sz w:val="24"/>
          <w:szCs w:val="24"/>
        </w:rPr>
        <w:t xml:space="preserve">1. Możesz założyć ją do klasycznych szpilek. Będzie to odpowiedni wybór na eleganckie wyjścia lub biznesowe spotkanie. Będziesz wyglądać szykownie i stylowo.</w:t>
      </w:r>
    </w:p>
    <w:p>
      <w:r>
        <w:rPr>
          <w:rFonts w:ascii="calibri" w:hAnsi="calibri" w:eastAsia="calibri" w:cs="calibri"/>
          <w:sz w:val="24"/>
          <w:szCs w:val="24"/>
        </w:rPr>
        <w:t xml:space="preserve">2. Zestawiona z trampkami i dżinsową kurtką nabierze charakteru casualowego. W ten sposób możesz ubrać się na co dzień, spotkanie z koleżankami lub wiosenny spacer. </w:t>
      </w:r>
    </w:p>
    <w:p>
      <w:r>
        <w:rPr>
          <w:rFonts w:ascii="calibri" w:hAnsi="calibri" w:eastAsia="calibri" w:cs="calibri"/>
          <w:sz w:val="24"/>
          <w:szCs w:val="24"/>
        </w:rPr>
        <w:t xml:space="preserve">3. Wystylizowana wraz ze skórzaną kurtką i ciężkimi botkami z ćwiekami doda Ci drapieżności. Będzie to idealny wybór na rockowy koncert lub wieczorną imprezę w klubie.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z czym postanowisz zestawić tę klasyczną sukienkę, gwarantujemy, że będziesz wyglądać fenomenalnie! Sprawdź więcej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czarna stylizacje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ja/mala-czarna-stylizacje-eye-for-fashion,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2026-05-24T00:27:51+02:00</dcterms:created>
  <dcterms:modified xsi:type="dcterms:W3CDTF">2026-05-24T00:27:51+02:00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