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Modna odzież damska dla kobiet w każdym wieku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co warto mieć w swojej szafie? Jakie ubrania skompletować, aby mieć pewność, że będziemy posiadaczami modnych stylizacji? Zobacz, czym wyróżnia się &lt;strong&gt;modna odzież damska&lt;/strong&gt;!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Modna odzież damska - co warto mieć w swojej szafie?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skompletować garderobę damską, aby mieć pewność, że znajduje się w niej wszystko to, co modne i stylowe? Jakich ubrań nie możesz zabraknąć w Twojej szafie? Jeśli zastanawiasz się, co wpisuje się w aktualne trendy i w co warto się zaopatrzyć, to koniecznie zapoznaj się z ofertą Eye for Fashion, gdzie znajdziesz propozycje ubrań na każdą okazję. Chcesz podkreślić swoją sylwetkę? A może ukryć niektóre partie ciała? Dobrze trafiłaś! </w:t>
      </w:r>
      <w:r>
        <w:rPr>
          <w:rFonts w:ascii="calibri" w:hAnsi="calibri" w:eastAsia="calibri" w:cs="calibri"/>
          <w:sz w:val="24"/>
          <w:szCs w:val="24"/>
          <w:b/>
        </w:rPr>
        <w:t xml:space="preserve">Modna odzież damska</w:t>
      </w:r>
      <w:r>
        <w:rPr>
          <w:rFonts w:ascii="calibri" w:hAnsi="calibri" w:eastAsia="calibri" w:cs="calibri"/>
          <w:sz w:val="24"/>
          <w:szCs w:val="24"/>
        </w:rPr>
        <w:t xml:space="preserve"> Ci w tym pomoże!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modną odzież damską warto mieć w swojej szafie?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 jest pewne - klasyka zawsze się obroni! Postaw na dopasowane jeansy, białą koszulę i ramoneskę, z pomocą których stworzysz wiele stylizacji - zarówno tych na co dzień, jak i na wyjścia. W szafie każdej kobiety powinien znaleźć się również płaszcz - najlepiej w odcieniu beżu, brązu czy szarości, który świetnie będzie współgrać z botkami lub czarnym golfem. W skład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modnej odzieży damskiej</w:t>
      </w:r>
      <w:r>
        <w:rPr>
          <w:rFonts w:ascii="calibri" w:hAnsi="calibri" w:eastAsia="calibri" w:cs="calibri"/>
          <w:sz w:val="24"/>
          <w:szCs w:val="24"/>
        </w:rPr>
        <w:t xml:space="preserve"> wchodzi również klasyczny t-shirt z dekoltem w literę V, będący bazą wielu stylizacji.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2px; height:71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 na zakupy!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coraz większą popularnością cieszą się zakupy online. To świetna forma, która pozwoli Ci oszczędzić czas spędzony na podejmowaniu decyzji i samej formie realizacji. Jaka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modna odzież damska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powinna znaleźć się w Twojej szafie? Zastosuj się do powyższych porad i skompletuj swoją garderobę na kolejny sezon!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eyeforfashio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2026-08-27T14:56:25+02:00</dcterms:created>
  <dcterms:modified xsi:type="dcterms:W3CDTF">2026-08-27T14:56:25+02:00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