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mieć w swojej szafie? Jakie ubrania skompletować, aby mieć pewność, że będziemy posiadaczami modnych stylizacji? Zobacz, czym wyróżnia się &lt;strong&gt;modna odzież damska&lt;/strong&gt;!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- 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garderobę damską, aby mieć pewność, że znajduje się w niej wszystko to, co modne i stylowe? Jakich ubrań nie możesz zabraknąć w Twojej szafie? Jeśli zastanawiasz się, co wpisuje się w aktualne trendy i w co warto się zaopatrzyć, to koniecznie zapoznaj się z ofertą Eye for Fashion, gdzie znajdziesz propozycje ubrań na każdą okazję. Chcesz podkreślić swoją sylwetkę? A może ukryć niektóre partie ciała? Dobrze trafiłaś!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Ci w tym pomoże!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modną odzież damską warto mieć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- klasyka zawsze się obroni! Postaw na dopasowane jeansy, białą koszulę i ramoneskę, z pomocą których stworzysz wiele stylizacji - zarówno tych na co dzień, jak i na wyjścia. W szafie każdej kobiety powinien znaleźć się również płaszcz - najlepiej w odcieniu beżu, brązu czy szarości, który świetnie będzie współgrać z botkami lub czarnym golfem.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modnej odzieży damskiej</w:t>
      </w:r>
      <w:r>
        <w:rPr>
          <w:rFonts w:ascii="calibri" w:hAnsi="calibri" w:eastAsia="calibri" w:cs="calibri"/>
          <w:sz w:val="24"/>
          <w:szCs w:val="24"/>
        </w:rPr>
        <w:t xml:space="preserve"> wchodzi również klasyczny t-shirt z dekoltem w literę V, będący bazą wielu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większą popularnością cieszą się zakupy online. To świetna forma, która pozwoli Ci oszczędzić czas spędzony na podejmowaniu decyzji i samej formie realizacji.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znaleźć się w Twojej szafie? Zastosuj się do powyższych porad i skompletuj swoją garderobę na kolejny sezon!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2025-12-18T06:00:47+01:00</dcterms:created>
  <dcterms:modified xsi:type="dcterms:W3CDTF">2025-12-18T06:00:47+01:00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