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biznesowa damska - jak ubierać się do pracy?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&lt;b&gt;odzież biznesowa damska&lt;/b&gt;? Jak powinno ubierać się do pracy i jaki dress code obowiązuje najczęściej w firmach? Odpowiadamy na te pytania!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biznesowa damska - jaką wybierać?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kobiet przywiązuje dużą wagę do tego, co na co dzień zakłada do pracy. Nic dziwnego. To, jak się ubieramy, wpływa na nasze samopoczucie, a także w wielu przypadkach kształtuje opinię na nasz temat w oczach innych. W tym artykule podpowiadamy, jaka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odzież biznesowa damska</w:t>
        </w:r>
      </w:hyperlink>
      <w:r>
        <w:rPr>
          <w:rFonts w:ascii="calibri" w:hAnsi="calibri" w:eastAsia="calibri" w:cs="calibri"/>
          <w:sz w:val="24"/>
          <w:szCs w:val="24"/>
        </w:rPr>
        <w:t xml:space="preserve"> wpisuje się w panujące w tym roku trendy. Zobacz, co nosić do pracy, by wyglądać modnie, a przy tym czuć się wygodnie!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ubierać się do pracy?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zależy od tego, gdzie pracujesz. Często zdarza się, że firma określa dress code panujący w biurze. Bardzo często jest to tzw. smart casual, czyli taka codzienna elegancja. Są jednak miejsca pracy, takie jak urzędy czy banki, gdzie </w:t>
      </w:r>
      <w:r>
        <w:rPr>
          <w:rFonts w:ascii="calibri" w:hAnsi="calibri" w:eastAsia="calibri" w:cs="calibri"/>
          <w:sz w:val="24"/>
          <w:szCs w:val="24"/>
          <w:b/>
        </w:rPr>
        <w:t xml:space="preserve">odzież biznesowa damska</w:t>
      </w:r>
      <w:r>
        <w:rPr>
          <w:rFonts w:ascii="calibri" w:hAnsi="calibri" w:eastAsia="calibri" w:cs="calibri"/>
          <w:sz w:val="24"/>
          <w:szCs w:val="24"/>
        </w:rPr>
        <w:t xml:space="preserve"> jest skrupulatnie określona i często wymaga koszuli, marynarki, ołówkowej spódnicy czy materiałowych spodni. Pamiętaj jednak, że przede wszystkim powinnaś się czuć w tym, co nosisz, komfortowo, więc staraj się wybierać ubrania, kierując się tą zasadą.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Dopasowana do Twojego stylu odzież biznesowa damska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Zastanów się, jakie kolory, wzory i kroje ubrań najbardziej Ci odpowiadają, i na tej podstawie dobierz do swojej szafy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odzież biznesową damską</w:t>
      </w:r>
      <w:r>
        <w:rPr>
          <w:rFonts w:ascii="calibri" w:hAnsi="calibri" w:eastAsia="calibri" w:cs="calibri"/>
          <w:sz w:val="24"/>
          <w:szCs w:val="24"/>
        </w:rPr>
        <w:t xml:space="preserve">. Stawiaj na pastele, takie jak pudrowy róż czy błękit, a także klasyczne kolory, czyli biel, czerń, szarość, granat. To zawsze sprawdzone rozwiązania!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akcja/biznes,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2026-10-27T10:37:05+01:00</dcterms:created>
  <dcterms:modified xsi:type="dcterms:W3CDTF">2026-10-27T10:37:05+01:00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