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firmy odzieżowe - Top 4 propozycje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polskie firmy odzieżowe znajdziesz na stronie naszego sklepu? Dowiedz się, dlaczego warto wspierać rodzime biznesy. Poznaj najlepsze propozycje od Eye For Fashion.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polskie firmy odzieżowe warto wspierać?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Produkty, jakie dostarczają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polskie firmy odzieżowe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przewyższają swoją jakością ubrania z popularnych sieciówek. Wiadomo o tym nie od dzisiaj, lecz nadal bardzo często sięgamy po tańsze i masowe wyroby. Dowiedz się, dlaczego warto inwestować w produkty polskiego pochodzenia i jakie firmy sprzedają ubrania warte swojej ceny.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700px; height:9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polską odzież?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odzieżowy to ogromna część gospodarki naszego kraju. W znaczącym stopniu mamy do czynienia z produktami importowanymi, a ich jakość pozostawia wiele do życzenia.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Polskie firmy odzieżow</w:t>
      </w:r>
      <w:r>
        <w:rPr>
          <w:rFonts w:ascii="calibri" w:hAnsi="calibri" w:eastAsia="calibri" w:cs="calibri"/>
          <w:sz w:val="24"/>
          <w:szCs w:val="24"/>
        </w:rPr>
        <w:t xml:space="preserve">e, których produkty sprzedajemy w naszym sklepie, dostarczają trwałą odzież, wykonywaną z najlepszych materiałów, takich jak bawełna, len, wiskoza czy wełna. Ich produkcja jest solidna i staranna, a sprzedawana odzież jest w stanie przetrwać wiele sezonów. Wiele konsumentów odchodzi od kupowania ubrań z masowych produkcji niewiadomego pochodzenia i stawia na polskie marki, które wkładają serce w swoją codzienną pracę i spełnianie potrzeb nabywców.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firmy odzieżowe - warto je znać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stawiamy na polską jakość i </w:t>
      </w:r>
      <w:r>
        <w:rPr>
          <w:rFonts w:ascii="calibri" w:hAnsi="calibri" w:eastAsia="calibri" w:cs="calibri"/>
          <w:sz w:val="24"/>
          <w:szCs w:val="24"/>
          <w:b/>
        </w:rPr>
        <w:t xml:space="preserve">polskie firmy odzieżowe</w:t>
      </w:r>
      <w:r>
        <w:rPr>
          <w:rFonts w:ascii="calibri" w:hAnsi="calibri" w:eastAsia="calibri" w:cs="calibri"/>
          <w:sz w:val="24"/>
          <w:szCs w:val="24"/>
        </w:rPr>
        <w:t xml:space="preserve">. Dostarczamy ubrania, których solidność i wieloletnie doświadczenie wywodzi się z różnych zakątków Polski. Produkty firm są kojarzone z klasyką i ponadczasowością. Lokalne marki, o których mowa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Lavard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Bialcon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Potis &amp; Verso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L’AF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Stawiając na produkty polskich firm, przyczyniasz się do rozwoju ważnego sektora odzieżowego kraju, a także dajesz gwarancję jakości kupowanych wyrobów. W naszym sklepie znajdziesz propozycje eleganckich outfitów dla kobiet, mężczyzn oraz dzieci. Postaw na odpowiedzialne decyzje zakupowe i wspieraj rozwój naszego wspólnego dobra.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news/418/polskie-marki-odziezowe-ktore-warto-znac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2026-07-09T10:59:09+02:00</dcterms:created>
  <dcterms:modified xsi:type="dcterms:W3CDTF">2026-07-09T10:59:09+02:00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