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Sukienki kopertowe - jak stworzyć udaną stylizacje?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kopertowe sukienki pasują na co dzień? Czy może pozostawić je tylko na wyjątkowe okazje? Oto kilka wskazówek, które ułatwią komponowanie stylizacji.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Sukienki kopertowe</w:t>
      </w:r>
      <w:r>
        <w:rPr>
          <w:rFonts w:ascii="calibri" w:hAnsi="calibri" w:eastAsia="calibri" w:cs="calibri"/>
          <w:sz w:val="24"/>
          <w:szCs w:val="24"/>
        </w:rPr>
        <w:t xml:space="preserve"> są wyjątkowo eleganckie i nie wychodzą z mody. Póki co nie zanosi się, by sukienki kopertowe kiedykolwiek przestały być modne. Dzięki ciekawemu krojowi zawsze świetnie wyglądają, są oryginalne, mimo pozornej klasyki, i uniwersalne. Pasują na co dzień jak i od święta. Każda kobieta powinna mieć chociaż jedną w swojej szafie. Jednak z czym łączyć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sukienki kopertowe</w:t>
      </w:r>
      <w:r>
        <w:rPr>
          <w:rFonts w:ascii="calibri" w:hAnsi="calibri" w:eastAsia="calibri" w:cs="calibri"/>
          <w:sz w:val="24"/>
          <w:szCs w:val="24"/>
        </w:rPr>
        <w:t xml:space="preserve">, by wyglądały dobrze, elegancko i pomysłowo zarazem? Sukienki kopertowe pasują na wiele okazji, dlatego to od dodatków zależy, czy stylizacja będzie mieć charakter codzienny czy też wieczorowy.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500px; height:66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r>
        <w:rPr>
          <w:rFonts w:ascii="calibri" w:hAnsi="calibri" w:eastAsia="calibri" w:cs="calibri"/>
          <w:sz w:val="24"/>
          <w:szCs w:val="24"/>
        </w:rPr>
        <w:t xml:space="preserve">Bardzo ważny jest materiał, z którego są wykonane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sukienki kopertowe</w:t>
        </w:r>
      </w:hyperlink>
      <w:r>
        <w:rPr>
          <w:rFonts w:ascii="calibri" w:hAnsi="calibri" w:eastAsia="calibri" w:cs="calibri"/>
          <w:sz w:val="24"/>
          <w:szCs w:val="24"/>
        </w:rPr>
        <w:t xml:space="preserve">. Im szlachetniejszy, tym bardziej uniwersalny. Jedwabną sukienkę można założyć właściwie na każdą okazję. Z kolei bawełniana będzie niekorzystnie wyglądać chociażby na przyjęciu bądź na oficjalnej kolacji. Zdecydowanie lepiej postawić na szlachetne materiały typu jedwab, by potem móc korzystać z danej sukienki w bardziej wszechstronny sposób.</w:t>
      </w:r>
    </w:p>
    <w:p>
      <w:r>
        <w:rPr>
          <w:rFonts w:ascii="calibri" w:hAnsi="calibri" w:eastAsia="calibri" w:cs="calibri"/>
          <w:sz w:val="24"/>
          <w:szCs w:val="24"/>
        </w:rPr>
        <w:t xml:space="preserve">Sukienki kopertowe przedstawione w linku subtelnie rozszerzają się ku dołowi, co ładnie otula biodra i subtelnie podkreśla sylwetkę.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eyeforfashion.pl/pl/odziez/sukienki/sukienki-wizytowe/jedwabna-sukienka-kopertowa-l-af-sea,p-93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2026-08-27T12:00:25+02:00</dcterms:created>
  <dcterms:modified xsi:type="dcterms:W3CDTF">2026-08-27T12:00:25+02:00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