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kolekcja Anety Kręglickiej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września w naszym sklepie pojawiła się &lt;strong&gt;nowa kolekcja Anety Kręglickiej&lt;/strong&gt;. Przekonaj się, co w niej znajdziesz!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i styl, czyli nowa kolekcja Anety Kręglickiej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już od tygodnia jest z nami, a Twoja szafa nadal jest wiosenno-letnia? Nie wiesz, jakie trendy panują w nadchodzącym sezonie, a chcesz, aby Twoja garderoba była modna? Bez obaw! </w:t>
      </w:r>
      <w:r>
        <w:rPr>
          <w:rFonts w:ascii="calibri" w:hAnsi="calibri" w:eastAsia="calibri" w:cs="calibri"/>
          <w:sz w:val="24"/>
          <w:szCs w:val="24"/>
          <w:b/>
        </w:rPr>
        <w:t xml:space="preserve">Nowa kolekcja Anety Kręglickiej</w:t>
      </w:r>
      <w:r>
        <w:rPr>
          <w:rFonts w:ascii="calibri" w:hAnsi="calibri" w:eastAsia="calibri" w:cs="calibri"/>
          <w:sz w:val="24"/>
          <w:szCs w:val="24"/>
        </w:rPr>
        <w:t xml:space="preserve">, która powstała we współpracy z L'AF to odpowiedź na wszystkie Twoje problemy! W dzisiejszym artykule przyjrzymy się jej bliżej, byś mogła przekonać się, że warto odświeżyć swoją szafę!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Modnie i wygodnie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Kompletowanie szafy powinno odbywać się zgodnie z pewnymi zasadami. Kobiety, które cenią sobie przede wszystkim elegancję i klasykę powinny wybierać rozwiązania minimalistyczne i szykowne. Będą to więc dobrze znane nam proste kroje. W sezonie jesiennym 2018 możemy pozwolić sobie na odrobinę szaleństwa w kwestii koloru. Jeśli cenisz sobie klasyczne fasony jest rozwiązanie idealne dla Ciebie. Taka właśnie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kolekcja Anety Kręglickiej</w:t>
      </w:r>
      <w:r>
        <w:rPr>
          <w:rFonts w:ascii="calibri" w:hAnsi="calibri" w:eastAsia="calibri" w:cs="calibri"/>
          <w:sz w:val="24"/>
          <w:szCs w:val="24"/>
        </w:rPr>
        <w:t xml:space="preserve"> dla marki L'AF, która dwa dni temu miała swoją premierę. Znajdziemy w niej odważną czerwień oraz nietypowe połączenia klasycznych fasonów z ciekawymi wzorami, a wszystko to w atmosferze eleganckich i klasycznych krojów.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kolekcja Anety Kręglickiej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 na Ciebie w sklepie Eye For Fashion. Odwiedź nas koniecznie!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kcja/ak-x-l-af,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2026-03-17T19:11:49+01:00</dcterms:created>
  <dcterms:modified xsi:type="dcterms:W3CDTF">2026-03-17T19:11:49+01:00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